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541D3D25" w:rsidR="000D1FCD" w:rsidRDefault="00EE605D">
      <w:r>
        <w:rPr>
          <w:noProof/>
        </w:rPr>
        <w:drawing>
          <wp:inline distT="0" distB="0" distL="0" distR="0" wp14:anchorId="5CB12FF9" wp14:editId="3DDCF3C5">
            <wp:extent cx="1815604" cy="6569710"/>
            <wp:effectExtent l="0" t="0" r="0" b="2540"/>
            <wp:docPr id="92214023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140237" name="Immagin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5604" cy="656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049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00BF9182">
                <wp:simplePos x="0" y="0"/>
                <wp:positionH relativeFrom="column">
                  <wp:posOffset>2174240</wp:posOffset>
                </wp:positionH>
                <wp:positionV relativeFrom="paragraph">
                  <wp:posOffset>5484495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E43F15" id="Rettangolo 13" o:spid="_x0000_s1026" style="position:absolute;margin-left:171.2pt;margin-top:431.8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" fillcolor="#ddb7b7" strokecolor="#ddb7b7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B53F7C8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A3BAD4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" path="m793969,105628r4402017,l5195986,170597r-4402017,l793969,105628xe" fillcolor="#ddb7b7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5581D5D1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37823FAF" w:rsidR="005D45E1" w:rsidRPr="00C40DC0" w:rsidRDefault="0063030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LUCIDO PINOT GRIGIO ROSATO IGP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CF5D6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31B6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TRE COLONNE</w:t>
                            </w:r>
                          </w:p>
                          <w:p w14:paraId="2E8B6DA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B8EE94E" w14:textId="0B322CB5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931B61" w:rsidRPr="006A4835">
                              <w:rPr>
                                <w:rFonts w:ascii="Cambria" w:hAnsi="Cambria"/>
                              </w:rPr>
                              <w:t>Lucido 80%, Pinot Grigio 20%</w:t>
                            </w:r>
                          </w:p>
                          <w:p w14:paraId="149942E2" w14:textId="590162D2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31B61">
                              <w:rPr>
                                <w:rFonts w:ascii="Cambria" w:hAnsi="Cambria"/>
                              </w:rPr>
                              <w:t>12</w:t>
                            </w:r>
                          </w:p>
                          <w:p w14:paraId="56A7A101" w14:textId="467B6403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31B6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BE7EA2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7D89972" w14:textId="7222C5B8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31B61">
                              <w:rPr>
                                <w:rFonts w:ascii="Cambria" w:hAnsi="Cambria"/>
                              </w:rPr>
                              <w:t>5,0</w:t>
                            </w:r>
                          </w:p>
                          <w:p w14:paraId="4B83B4CE" w14:textId="02BE40DD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31B61">
                              <w:rPr>
                                <w:rFonts w:ascii="Cambria" w:hAnsi="Cambria"/>
                              </w:rPr>
                              <w:t>5,6</w:t>
                            </w:r>
                          </w:p>
                          <w:p w14:paraId="16BC2F8F" w14:textId="7D3503CB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31B61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4C7949EE" w14:textId="78F043E1" w:rsidR="00330493" w:rsidRPr="00931B61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330493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931B61">
                              <w:rPr>
                                <w:rFonts w:ascii="Cambria" w:hAnsi="Cambria"/>
                                <w:bCs/>
                              </w:rPr>
                              <w:t xml:space="preserve"> Vigneti situati nella </w:t>
                            </w:r>
                            <w:r w:rsidR="003D0E5B">
                              <w:rPr>
                                <w:rFonts w:ascii="Cambria" w:hAnsi="Cambria"/>
                                <w:bCs/>
                              </w:rPr>
                              <w:t>Sicilia occidentale</w:t>
                            </w:r>
                          </w:p>
                          <w:p w14:paraId="64160627" w14:textId="50505C7E" w:rsidR="00330493" w:rsidRP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30493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33049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31B61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538F167F" w14:textId="77777777" w:rsidR="005D45E1" w:rsidRPr="00330493" w:rsidRDefault="005D45E1"/>
                          <w:p w14:paraId="335EF7F4" w14:textId="56970B0D" w:rsidR="002A7550" w:rsidRPr="00330493" w:rsidRDefault="00330493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3049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5D5B221B" w14:textId="77777777" w:rsidR="002A7550" w:rsidRPr="00330493" w:rsidRDefault="002A7550" w:rsidP="002A7550">
                            <w:pPr>
                              <w:spacing w:after="40"/>
                            </w:pPr>
                          </w:p>
                          <w:p w14:paraId="569B03D2" w14:textId="220F1EB2" w:rsid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931B61">
                              <w:rPr>
                                <w:rFonts w:ascii="Cambria" w:hAnsi="Cambria"/>
                              </w:rPr>
                              <w:t>Macerazione del mosto con le bucce a 0°C, poi separazione e fermentazione a temperatura controllata</w:t>
                            </w:r>
                          </w:p>
                          <w:p w14:paraId="13EE6A08" w14:textId="1ADCAF7A" w:rsid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31B61">
                              <w:rPr>
                                <w:rFonts w:ascii="Cambria" w:hAnsi="Cambria"/>
                              </w:rPr>
                              <w:t>In serbatoi di acciaio fino all’imbottigliamento</w:t>
                            </w:r>
                          </w:p>
                          <w:p w14:paraId="3C66671C" w14:textId="4FA2ED0A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31B61">
                              <w:rPr>
                                <w:rFonts w:ascii="Cambria" w:hAnsi="Cambria"/>
                              </w:rPr>
                              <w:t>14000kg</w:t>
                            </w:r>
                          </w:p>
                          <w:p w14:paraId="55BDD3AD" w14:textId="4CEC4379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31B61">
                              <w:rPr>
                                <w:rFonts w:ascii="Cambria" w:hAnsi="Cambria"/>
                              </w:rPr>
                              <w:t>Rosato tenue</w:t>
                            </w:r>
                          </w:p>
                          <w:p w14:paraId="6E6E8211" w14:textId="22592273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931B6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931B61" w:rsidRPr="00931B61">
                              <w:rPr>
                                <w:rFonts w:ascii="Cambria" w:hAnsi="Cambria"/>
                                <w:bCs/>
                              </w:rPr>
                              <w:t>Delicato</w:t>
                            </w:r>
                            <w:r w:rsidR="006712D8">
                              <w:rPr>
                                <w:rFonts w:ascii="Cambria" w:hAnsi="Cambria"/>
                                <w:bCs/>
                              </w:rPr>
                              <w:t>, rotondo</w:t>
                            </w:r>
                            <w:r w:rsidR="00931B61" w:rsidRPr="00931B61">
                              <w:rPr>
                                <w:rFonts w:ascii="Cambria" w:hAnsi="Cambria"/>
                                <w:bCs/>
                              </w:rPr>
                              <w:t xml:space="preserve"> e fruttato</w:t>
                            </w:r>
                            <w:r w:rsidR="00931B6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</w:p>
                          <w:p w14:paraId="3E46A3BD" w14:textId="20BC57B2" w:rsidR="002A7550" w:rsidRPr="00931B61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931B6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931B61">
                              <w:rPr>
                                <w:rFonts w:ascii="Cambria" w:hAnsi="Cambria"/>
                                <w:bCs/>
                              </w:rPr>
                              <w:t xml:space="preserve">Morbido e piacevolmente rinfrescante </w:t>
                            </w:r>
                          </w:p>
                          <w:p w14:paraId="37045A49" w14:textId="77777777" w:rsidR="00A54178" w:rsidRPr="00330493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3D086714" w14:textId="393D933D" w:rsidR="00A54178" w:rsidRPr="00931B61" w:rsidRDefault="0033049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931B6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3E2C40" w:rsidRPr="00931B6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931B6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06674BD3" w14:textId="77777777" w:rsidR="00E5179D" w:rsidRPr="00931B61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7E1153D4" w14:textId="3532A6F3" w:rsidR="00C955A8" w:rsidRPr="00C955A8" w:rsidRDefault="00C955A8" w:rsidP="00C955A8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C955A8">
                              <w:rPr>
                                <w:rFonts w:ascii="Cambria" w:hAnsi="Cambria"/>
                                <w:bCs/>
                              </w:rPr>
                              <w:t>Ottimo come aperitivo</w:t>
                            </w:r>
                            <w:r w:rsidR="006712D8">
                              <w:rPr>
                                <w:rFonts w:ascii="Cambria" w:hAnsi="Cambria"/>
                                <w:bCs/>
                              </w:rPr>
                              <w:t xml:space="preserve"> e in abbinamento a</w:t>
                            </w:r>
                            <w:r w:rsidRPr="00C955A8">
                              <w:rPr>
                                <w:rFonts w:ascii="Cambria" w:hAnsi="Cambria"/>
                                <w:bCs/>
                              </w:rPr>
                              <w:t xml:space="preserve"> piatti di pesce </w:t>
                            </w:r>
                            <w:r w:rsidR="006712D8">
                              <w:rPr>
                                <w:rFonts w:ascii="Cambria" w:hAnsi="Cambria"/>
                                <w:bCs/>
                              </w:rPr>
                              <w:t>o</w:t>
                            </w:r>
                            <w:r w:rsidRPr="00C955A8">
                              <w:rPr>
                                <w:rFonts w:ascii="Cambria" w:hAnsi="Cambria"/>
                                <w:bCs/>
                              </w:rPr>
                              <w:t xml:space="preserve"> antipasti leggeri.</w:t>
                            </w:r>
                          </w:p>
                          <w:p w14:paraId="6A03ADB9" w14:textId="684A2803" w:rsidR="00931B61" w:rsidRPr="00931B61" w:rsidRDefault="00931B61" w:rsidP="00E5179D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931B61">
                              <w:rPr>
                                <w:rFonts w:ascii="Cambria" w:hAnsi="Cambria"/>
                                <w:bCs/>
                              </w:rPr>
                              <w:t>Temperatura di servizio 6-8 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7E5C1B2C" w14:textId="37823FAF" w:rsidR="005D45E1" w:rsidRPr="00C40DC0" w:rsidRDefault="0063030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LUCIDO PINOT GRIGIO ROSATO IGP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CF5D6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931B6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TRE COLONNE</w:t>
                      </w:r>
                    </w:p>
                    <w:p w14:paraId="2E8B6DA2" w14:textId="77777777" w:rsidR="005D45E1" w:rsidRDefault="005D45E1" w:rsidP="005D45E1">
                      <w:pPr>
                        <w:spacing w:after="40"/>
                      </w:pPr>
                    </w:p>
                    <w:p w14:paraId="5B8EE94E" w14:textId="0B322CB5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931B61" w:rsidRPr="006A4835">
                        <w:rPr>
                          <w:rFonts w:ascii="Cambria" w:hAnsi="Cambria"/>
                        </w:rPr>
                        <w:t>Lucido 80%, Pinot Grigio 20%</w:t>
                      </w:r>
                    </w:p>
                    <w:p w14:paraId="149942E2" w14:textId="590162D2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31B61">
                        <w:rPr>
                          <w:rFonts w:ascii="Cambria" w:hAnsi="Cambria"/>
                        </w:rPr>
                        <w:t>12</w:t>
                      </w:r>
                    </w:p>
                    <w:p w14:paraId="56A7A101" w14:textId="467B6403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31B61">
                        <w:rPr>
                          <w:rFonts w:ascii="Cambria" w:hAnsi="Cambria"/>
                        </w:rPr>
                        <w:t>202</w:t>
                      </w:r>
                      <w:r w:rsidR="00BE7EA2">
                        <w:rPr>
                          <w:rFonts w:ascii="Cambria" w:hAnsi="Cambria"/>
                        </w:rPr>
                        <w:t>5</w:t>
                      </w:r>
                    </w:p>
                    <w:p w14:paraId="77D89972" w14:textId="7222C5B8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31B61">
                        <w:rPr>
                          <w:rFonts w:ascii="Cambria" w:hAnsi="Cambria"/>
                        </w:rPr>
                        <w:t>5,0</w:t>
                      </w:r>
                    </w:p>
                    <w:p w14:paraId="4B83B4CE" w14:textId="02BE40DD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31B61">
                        <w:rPr>
                          <w:rFonts w:ascii="Cambria" w:hAnsi="Cambria"/>
                        </w:rPr>
                        <w:t>5,6</w:t>
                      </w:r>
                    </w:p>
                    <w:p w14:paraId="16BC2F8F" w14:textId="7D3503CB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31B61">
                        <w:rPr>
                          <w:rFonts w:ascii="Cambria" w:hAnsi="Cambria"/>
                        </w:rPr>
                        <w:t>Sicilia</w:t>
                      </w:r>
                    </w:p>
                    <w:p w14:paraId="4C7949EE" w14:textId="78F043E1" w:rsidR="00330493" w:rsidRPr="00931B61" w:rsidRDefault="00330493" w:rsidP="00330493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330493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931B61">
                        <w:rPr>
                          <w:rFonts w:ascii="Cambria" w:hAnsi="Cambria"/>
                          <w:bCs/>
                        </w:rPr>
                        <w:t xml:space="preserve"> Vigneti situati nella </w:t>
                      </w:r>
                      <w:r w:rsidR="003D0E5B">
                        <w:rPr>
                          <w:rFonts w:ascii="Cambria" w:hAnsi="Cambria"/>
                          <w:bCs/>
                        </w:rPr>
                        <w:t>Sicilia occidentale</w:t>
                      </w:r>
                    </w:p>
                    <w:p w14:paraId="64160627" w14:textId="50505C7E" w:rsidR="00330493" w:rsidRP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30493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330493">
                        <w:rPr>
                          <w:rFonts w:ascii="Cambria" w:hAnsi="Cambria"/>
                        </w:rPr>
                        <w:t xml:space="preserve"> </w:t>
                      </w:r>
                      <w:r w:rsidR="00931B61">
                        <w:rPr>
                          <w:rFonts w:ascii="Cambria" w:hAnsi="Cambria"/>
                        </w:rPr>
                        <w:t>750ml</w:t>
                      </w:r>
                    </w:p>
                    <w:p w14:paraId="538F167F" w14:textId="77777777" w:rsidR="005D45E1" w:rsidRPr="00330493" w:rsidRDefault="005D45E1"/>
                    <w:p w14:paraId="335EF7F4" w14:textId="56970B0D" w:rsidR="002A7550" w:rsidRPr="00330493" w:rsidRDefault="00330493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3049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5D5B221B" w14:textId="77777777" w:rsidR="002A7550" w:rsidRPr="00330493" w:rsidRDefault="002A7550" w:rsidP="002A7550">
                      <w:pPr>
                        <w:spacing w:after="40"/>
                      </w:pPr>
                    </w:p>
                    <w:p w14:paraId="569B03D2" w14:textId="220F1EB2" w:rsid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931B61">
                        <w:rPr>
                          <w:rFonts w:ascii="Cambria" w:hAnsi="Cambria"/>
                        </w:rPr>
                        <w:t>Macerazione del mosto con le bucce a 0°C, poi separazione e fermentazione a temperatura controllata</w:t>
                      </w:r>
                    </w:p>
                    <w:p w14:paraId="13EE6A08" w14:textId="1ADCAF7A" w:rsid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31B61">
                        <w:rPr>
                          <w:rFonts w:ascii="Cambria" w:hAnsi="Cambria"/>
                        </w:rPr>
                        <w:t>In serbatoi di acciaio fino all’imbottigliamento</w:t>
                      </w:r>
                    </w:p>
                    <w:p w14:paraId="3C66671C" w14:textId="4FA2ED0A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31B61">
                        <w:rPr>
                          <w:rFonts w:ascii="Cambria" w:hAnsi="Cambria"/>
                        </w:rPr>
                        <w:t>14000kg</w:t>
                      </w:r>
                    </w:p>
                    <w:p w14:paraId="55BDD3AD" w14:textId="4CEC4379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31B61">
                        <w:rPr>
                          <w:rFonts w:ascii="Cambria" w:hAnsi="Cambria"/>
                        </w:rPr>
                        <w:t>Rosato tenue</w:t>
                      </w:r>
                    </w:p>
                    <w:p w14:paraId="6E6E8211" w14:textId="22592273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931B6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931B61" w:rsidRPr="00931B61">
                        <w:rPr>
                          <w:rFonts w:ascii="Cambria" w:hAnsi="Cambria"/>
                          <w:bCs/>
                        </w:rPr>
                        <w:t>Delicato</w:t>
                      </w:r>
                      <w:r w:rsidR="006712D8">
                        <w:rPr>
                          <w:rFonts w:ascii="Cambria" w:hAnsi="Cambria"/>
                          <w:bCs/>
                        </w:rPr>
                        <w:t>, rotondo</w:t>
                      </w:r>
                      <w:r w:rsidR="00931B61" w:rsidRPr="00931B61">
                        <w:rPr>
                          <w:rFonts w:ascii="Cambria" w:hAnsi="Cambria"/>
                          <w:bCs/>
                        </w:rPr>
                        <w:t xml:space="preserve"> e fruttato</w:t>
                      </w:r>
                      <w:r w:rsidR="00931B6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</w:p>
                    <w:p w14:paraId="3E46A3BD" w14:textId="20BC57B2" w:rsidR="002A7550" w:rsidRPr="00931B61" w:rsidRDefault="00330493" w:rsidP="00330493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931B6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931B61">
                        <w:rPr>
                          <w:rFonts w:ascii="Cambria" w:hAnsi="Cambria"/>
                          <w:bCs/>
                        </w:rPr>
                        <w:t xml:space="preserve">Morbido e piacevolmente rinfrescante </w:t>
                      </w:r>
                    </w:p>
                    <w:p w14:paraId="37045A49" w14:textId="77777777" w:rsidR="00A54178" w:rsidRPr="00330493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3D086714" w14:textId="393D933D" w:rsidR="00A54178" w:rsidRPr="00931B61" w:rsidRDefault="0033049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931B6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3E2C40" w:rsidRPr="00931B6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931B6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06674BD3" w14:textId="77777777" w:rsidR="00E5179D" w:rsidRPr="00931B61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7E1153D4" w14:textId="3532A6F3" w:rsidR="00C955A8" w:rsidRPr="00C955A8" w:rsidRDefault="00C955A8" w:rsidP="00C955A8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C955A8">
                        <w:rPr>
                          <w:rFonts w:ascii="Cambria" w:hAnsi="Cambria"/>
                          <w:bCs/>
                        </w:rPr>
                        <w:t>Ottimo come aperitivo</w:t>
                      </w:r>
                      <w:r w:rsidR="006712D8">
                        <w:rPr>
                          <w:rFonts w:ascii="Cambria" w:hAnsi="Cambria"/>
                          <w:bCs/>
                        </w:rPr>
                        <w:t xml:space="preserve"> e in abbinamento a</w:t>
                      </w:r>
                      <w:r w:rsidRPr="00C955A8">
                        <w:rPr>
                          <w:rFonts w:ascii="Cambria" w:hAnsi="Cambria"/>
                          <w:bCs/>
                        </w:rPr>
                        <w:t xml:space="preserve"> piatti di pesce </w:t>
                      </w:r>
                      <w:r w:rsidR="006712D8">
                        <w:rPr>
                          <w:rFonts w:ascii="Cambria" w:hAnsi="Cambria"/>
                          <w:bCs/>
                        </w:rPr>
                        <w:t>o</w:t>
                      </w:r>
                      <w:r w:rsidRPr="00C955A8">
                        <w:rPr>
                          <w:rFonts w:ascii="Cambria" w:hAnsi="Cambria"/>
                          <w:bCs/>
                        </w:rPr>
                        <w:t xml:space="preserve"> antipasti leggeri.</w:t>
                      </w:r>
                    </w:p>
                    <w:p w14:paraId="6A03ADB9" w14:textId="684A2803" w:rsidR="00931B61" w:rsidRPr="00931B61" w:rsidRDefault="00931B61" w:rsidP="00E5179D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931B61">
                        <w:rPr>
                          <w:rFonts w:ascii="Cambria" w:hAnsi="Cambria"/>
                          <w:bCs/>
                        </w:rPr>
                        <w:t>Temperatura di servizio 6-8 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6A73A55C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7A909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" path="m775199,80132r4297952,l5073151,129418r-4297952,l775199,80132xe" fillcolor="#ddb7b7" strokecolor="#ddb7b7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660C8560" w:rsidR="005C2732" w:rsidRDefault="00EE605D">
      <w:r>
        <w:rPr>
          <w:noProof/>
        </w:rPr>
        <w:lastRenderedPageBreak/>
        <w:drawing>
          <wp:inline distT="0" distB="0" distL="0" distR="0" wp14:anchorId="4728FA3B" wp14:editId="0C2D387E">
            <wp:extent cx="1815604" cy="6569710"/>
            <wp:effectExtent l="0" t="0" r="0" b="2540"/>
            <wp:docPr id="158925213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252132" name="Immagin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5604" cy="656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0965A40C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AA6847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" path="m754998,76490r4185954,l4940952,123535r-4185954,l754998,76490xe" fillcolor="#ddb7b7" strokecolor="#ddb7b7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D7309A" w14:textId="77777777" w:rsidR="00330493" w:rsidRDefault="00330493" w:rsidP="00330493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6778C15D" w14:textId="77777777" w:rsidR="00A41ACB" w:rsidRPr="00931B61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1E9EEECB" w14:textId="4808D32D" w:rsidR="00DC25CD" w:rsidRPr="00931B61" w:rsidRDefault="00632029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931B61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931B6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931B61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931B61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10142B7C" w14:textId="5B66AB41" w:rsidR="00330493" w:rsidRPr="0091063F" w:rsidRDefault="00330493" w:rsidP="00330493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931B61">
                              <w:rPr>
                                <w:rFonts w:ascii="Cambria" w:hAnsi="Cambria"/>
                                <w:highlight w:val="lightGray"/>
                              </w:rPr>
                              <w:t>V14013A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70D4DC0E" w14:textId="735717F0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931B61">
                              <w:rPr>
                                <w:rFonts w:ascii="Cambria" w:hAnsi="Cambria"/>
                              </w:rPr>
                              <w:t>5124</w:t>
                            </w:r>
                          </w:p>
                          <w:p w14:paraId="310B0524" w14:textId="238C8E10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931B61">
                              <w:rPr>
                                <w:rFonts w:ascii="Cambria" w:hAnsi="Cambria"/>
                                <w:highlight w:val="lightGray"/>
                              </w:rPr>
                              <w:t>5605</w:t>
                            </w:r>
                          </w:p>
                          <w:p w14:paraId="0ED0F9E4" w14:textId="00394922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  <w:r w:rsidR="00931B61">
                              <w:rPr>
                                <w:rFonts w:ascii="Cambria" w:hAnsi="Cambria"/>
                              </w:rPr>
                              <w:t>/vite</w:t>
                            </w:r>
                          </w:p>
                          <w:p w14:paraId="020F6212" w14:textId="77777777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2331EF88" w14:textId="77777777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4DBF0794" w14:textId="11CB56EA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931B61">
                              <w:rPr>
                                <w:rFonts w:ascii="Cambria" w:hAnsi="Cambria"/>
                                <w:highlight w:val="lightGray"/>
                              </w:rPr>
                              <w:t>25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34929B13" w14:textId="402D5945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931B61">
                              <w:rPr>
                                <w:rFonts w:ascii="Cambria" w:hAnsi="Cambria"/>
                              </w:rPr>
                              <w:t>125</w:t>
                            </w:r>
                          </w:p>
                          <w:p w14:paraId="7753E75D" w14:textId="670E94FA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931B61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7,0</w:t>
                            </w:r>
                          </w:p>
                          <w:p w14:paraId="72093842" w14:textId="595C4D9C" w:rsidR="00DC25CD" w:rsidRDefault="00330493" w:rsidP="00330493">
                            <w:pPr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931B61">
                              <w:rPr>
                                <w:rFonts w:ascii="Cambria" w:hAnsi="Cambria"/>
                              </w:rPr>
                              <w:t>892</w:t>
                            </w:r>
                          </w:p>
                          <w:p w14:paraId="6E8F7AFB" w14:textId="77777777" w:rsidR="00330493" w:rsidRPr="00632029" w:rsidRDefault="00330493" w:rsidP="00330493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6C03223" w14:textId="38109FF7" w:rsidR="00A41ACB" w:rsidRPr="00632029" w:rsidRDefault="00330493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32029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765053C9" w14:textId="5657D9EA" w:rsidR="00793088" w:rsidRPr="00692C9B" w:rsidRDefault="00330493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2AB3584" w14:textId="1BB90CF1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BE7EA2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60D7309A" w14:textId="77777777" w:rsidR="00330493" w:rsidRDefault="00330493" w:rsidP="00330493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6778C15D" w14:textId="77777777" w:rsidR="00A41ACB" w:rsidRPr="00931B61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1E9EEECB" w14:textId="4808D32D" w:rsidR="00DC25CD" w:rsidRPr="00931B61" w:rsidRDefault="00632029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931B61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931B6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931B61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931B61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10142B7C" w14:textId="5B66AB41" w:rsidR="00330493" w:rsidRPr="0091063F" w:rsidRDefault="00330493" w:rsidP="00330493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931B61">
                        <w:rPr>
                          <w:rFonts w:ascii="Cambria" w:hAnsi="Cambria"/>
                          <w:highlight w:val="lightGray"/>
                        </w:rPr>
                        <w:t>V14013A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70D4DC0E" w14:textId="735717F0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931B61">
                        <w:rPr>
                          <w:rFonts w:ascii="Cambria" w:hAnsi="Cambria"/>
                        </w:rPr>
                        <w:t>5124</w:t>
                      </w:r>
                    </w:p>
                    <w:p w14:paraId="310B0524" w14:textId="238C8E10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931B61">
                        <w:rPr>
                          <w:rFonts w:ascii="Cambria" w:hAnsi="Cambria"/>
                          <w:highlight w:val="lightGray"/>
                        </w:rPr>
                        <w:t>5605</w:t>
                      </w:r>
                    </w:p>
                    <w:p w14:paraId="0ED0F9E4" w14:textId="00394922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  <w:r w:rsidR="00931B61">
                        <w:rPr>
                          <w:rFonts w:ascii="Cambria" w:hAnsi="Cambria"/>
                        </w:rPr>
                        <w:t>/vite</w:t>
                      </w:r>
                    </w:p>
                    <w:p w14:paraId="020F6212" w14:textId="77777777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2331EF88" w14:textId="77777777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4DBF0794" w14:textId="11CB56EA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931B61">
                        <w:rPr>
                          <w:rFonts w:ascii="Cambria" w:hAnsi="Cambria"/>
                          <w:highlight w:val="lightGray"/>
                        </w:rPr>
                        <w:t>25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34929B13" w14:textId="402D5945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931B61">
                        <w:rPr>
                          <w:rFonts w:ascii="Cambria" w:hAnsi="Cambria"/>
                        </w:rPr>
                        <w:t>125</w:t>
                      </w:r>
                    </w:p>
                    <w:p w14:paraId="7753E75D" w14:textId="670E94FA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931B61">
                        <w:rPr>
                          <w:rFonts w:ascii="Cambria" w:hAnsi="Cambria"/>
                          <w:highlight w:val="lightGray"/>
                        </w:rPr>
                        <w:t xml:space="preserve">  7,0</w:t>
                      </w:r>
                    </w:p>
                    <w:p w14:paraId="72093842" w14:textId="595C4D9C" w:rsidR="00DC25CD" w:rsidRDefault="00330493" w:rsidP="00330493">
                      <w:pPr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931B61">
                        <w:rPr>
                          <w:rFonts w:ascii="Cambria" w:hAnsi="Cambria"/>
                        </w:rPr>
                        <w:t>892</w:t>
                      </w:r>
                    </w:p>
                    <w:p w14:paraId="6E8F7AFB" w14:textId="77777777" w:rsidR="00330493" w:rsidRPr="00632029" w:rsidRDefault="00330493" w:rsidP="00330493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6C03223" w14:textId="38109FF7" w:rsidR="00A41ACB" w:rsidRPr="00632029" w:rsidRDefault="00330493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32029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765053C9" w14:textId="5657D9EA" w:rsidR="00793088" w:rsidRPr="00692C9B" w:rsidRDefault="00330493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2AB3584" w14:textId="1BB90CF1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BE7EA2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1F7F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8DDDB" w14:textId="77777777" w:rsidR="00975DEF" w:rsidRDefault="00975DEF" w:rsidP="005D45E1">
      <w:pPr>
        <w:spacing w:after="0" w:line="240" w:lineRule="auto"/>
      </w:pPr>
      <w:r>
        <w:separator/>
      </w:r>
    </w:p>
  </w:endnote>
  <w:endnote w:type="continuationSeparator" w:id="0">
    <w:p w14:paraId="4A7D829B" w14:textId="77777777" w:rsidR="00975DEF" w:rsidRDefault="00975DEF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E49D9" w14:textId="77777777" w:rsidR="002945E9" w:rsidRDefault="002945E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330493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330493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330493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330493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7B806" w14:textId="77777777" w:rsidR="002945E9" w:rsidRDefault="002945E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D2C35" w14:textId="77777777" w:rsidR="00975DEF" w:rsidRDefault="00975DEF" w:rsidP="005D45E1">
      <w:pPr>
        <w:spacing w:after="0" w:line="240" w:lineRule="auto"/>
      </w:pPr>
      <w:r>
        <w:separator/>
      </w:r>
    </w:p>
  </w:footnote>
  <w:footnote w:type="continuationSeparator" w:id="0">
    <w:p w14:paraId="35B82FE8" w14:textId="77777777" w:rsidR="00975DEF" w:rsidRDefault="00975DEF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CE2A3" w14:textId="77777777" w:rsidR="002945E9" w:rsidRDefault="002945E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445B35FD" w:rsidR="005D45E1" w:rsidRDefault="00931B6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A32F892" wp14:editId="4B0B2AB5">
          <wp:simplePos x="0" y="0"/>
          <wp:positionH relativeFrom="column">
            <wp:posOffset>2193290</wp:posOffset>
          </wp:positionH>
          <wp:positionV relativeFrom="paragraph">
            <wp:posOffset>180340</wp:posOffset>
          </wp:positionV>
          <wp:extent cx="2195830" cy="967105"/>
          <wp:effectExtent l="0" t="0" r="0" b="4445"/>
          <wp:wrapTight wrapText="bothSides">
            <wp:wrapPolygon edited="0">
              <wp:start x="0" y="0"/>
              <wp:lineTo x="0" y="21274"/>
              <wp:lineTo x="21363" y="21274"/>
              <wp:lineTo x="21363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5830" cy="967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5718F" w14:textId="77777777" w:rsidR="002945E9" w:rsidRDefault="002945E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1106F8"/>
    <w:rsid w:val="001159C7"/>
    <w:rsid w:val="0013015B"/>
    <w:rsid w:val="00157194"/>
    <w:rsid w:val="001723F8"/>
    <w:rsid w:val="001B11F3"/>
    <w:rsid w:val="001D4A8D"/>
    <w:rsid w:val="001F3F53"/>
    <w:rsid w:val="001F7FDE"/>
    <w:rsid w:val="00257F1E"/>
    <w:rsid w:val="00285FFE"/>
    <w:rsid w:val="002945E9"/>
    <w:rsid w:val="002A7550"/>
    <w:rsid w:val="003126F2"/>
    <w:rsid w:val="00330493"/>
    <w:rsid w:val="00372AE7"/>
    <w:rsid w:val="003909FE"/>
    <w:rsid w:val="003D0E5B"/>
    <w:rsid w:val="003E2C40"/>
    <w:rsid w:val="00425FD5"/>
    <w:rsid w:val="00445AAB"/>
    <w:rsid w:val="00472DE8"/>
    <w:rsid w:val="00493867"/>
    <w:rsid w:val="004B1D59"/>
    <w:rsid w:val="004B56EE"/>
    <w:rsid w:val="0051476C"/>
    <w:rsid w:val="00567035"/>
    <w:rsid w:val="005C2732"/>
    <w:rsid w:val="005D45E1"/>
    <w:rsid w:val="005E4D76"/>
    <w:rsid w:val="00614C28"/>
    <w:rsid w:val="006152A1"/>
    <w:rsid w:val="00630309"/>
    <w:rsid w:val="00632029"/>
    <w:rsid w:val="006712D8"/>
    <w:rsid w:val="00692C9B"/>
    <w:rsid w:val="006B43F2"/>
    <w:rsid w:val="00734C1D"/>
    <w:rsid w:val="00793088"/>
    <w:rsid w:val="00866DFA"/>
    <w:rsid w:val="0088628A"/>
    <w:rsid w:val="00886FB3"/>
    <w:rsid w:val="008979EB"/>
    <w:rsid w:val="008B354B"/>
    <w:rsid w:val="00931B61"/>
    <w:rsid w:val="00975DEF"/>
    <w:rsid w:val="00987331"/>
    <w:rsid w:val="009874A4"/>
    <w:rsid w:val="00A2383E"/>
    <w:rsid w:val="00A32C42"/>
    <w:rsid w:val="00A34EB4"/>
    <w:rsid w:val="00A41ACB"/>
    <w:rsid w:val="00A453D5"/>
    <w:rsid w:val="00A532C1"/>
    <w:rsid w:val="00A54178"/>
    <w:rsid w:val="00A73693"/>
    <w:rsid w:val="00A76F00"/>
    <w:rsid w:val="00AB3B0F"/>
    <w:rsid w:val="00AE019B"/>
    <w:rsid w:val="00B8101E"/>
    <w:rsid w:val="00B84EEF"/>
    <w:rsid w:val="00BB1A08"/>
    <w:rsid w:val="00BE7EA2"/>
    <w:rsid w:val="00BF1507"/>
    <w:rsid w:val="00C40DC0"/>
    <w:rsid w:val="00C534A6"/>
    <w:rsid w:val="00C955A8"/>
    <w:rsid w:val="00CD07D3"/>
    <w:rsid w:val="00CD5B4C"/>
    <w:rsid w:val="00CE2BF6"/>
    <w:rsid w:val="00CF3009"/>
    <w:rsid w:val="00CF5D68"/>
    <w:rsid w:val="00D16867"/>
    <w:rsid w:val="00D25303"/>
    <w:rsid w:val="00D83630"/>
    <w:rsid w:val="00DC25CD"/>
    <w:rsid w:val="00DC786E"/>
    <w:rsid w:val="00DD0B84"/>
    <w:rsid w:val="00DE1640"/>
    <w:rsid w:val="00E00306"/>
    <w:rsid w:val="00E416B8"/>
    <w:rsid w:val="00E5179D"/>
    <w:rsid w:val="00E804C6"/>
    <w:rsid w:val="00EB6EC9"/>
    <w:rsid w:val="00EE281D"/>
    <w:rsid w:val="00EE605D"/>
    <w:rsid w:val="00EF08DD"/>
    <w:rsid w:val="00EF612B"/>
    <w:rsid w:val="00EF62AB"/>
    <w:rsid w:val="00F3463E"/>
    <w:rsid w:val="00F86F76"/>
    <w:rsid w:val="00FC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23</cp:revision>
  <cp:lastPrinted>2024-03-15T13:29:00Z</cp:lastPrinted>
  <dcterms:created xsi:type="dcterms:W3CDTF">2023-12-21T10:46:00Z</dcterms:created>
  <dcterms:modified xsi:type="dcterms:W3CDTF">2026-05-15T09:48:00Z</dcterms:modified>
</cp:coreProperties>
</file>